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4C5" w:rsidRPr="00E134C5" w:rsidRDefault="00E134C5" w:rsidP="00E134C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it-IT"/>
        </w:rPr>
      </w:pPr>
      <w:r w:rsidRPr="00E134C5">
        <w:rPr>
          <w:rFonts w:ascii="Times New Roman" w:eastAsia="Times New Roman" w:hAnsi="Times New Roman" w:cs="Times New Roman"/>
          <w:b/>
          <w:bCs/>
          <w:kern w:val="36"/>
          <w:sz w:val="48"/>
          <w:szCs w:val="48"/>
          <w:lang w:eastAsia="it-IT"/>
        </w:rPr>
        <w:t>Kermess</w:t>
      </w:r>
      <w:r>
        <w:rPr>
          <w:rFonts w:ascii="Times New Roman" w:eastAsia="Times New Roman" w:hAnsi="Times New Roman" w:cs="Times New Roman"/>
          <w:b/>
          <w:bCs/>
          <w:kern w:val="36"/>
          <w:sz w:val="48"/>
          <w:szCs w:val="48"/>
          <w:lang w:eastAsia="it-IT"/>
        </w:rPr>
        <w:t xml:space="preserve">e Culturale “Storie di Donne” </w:t>
      </w:r>
      <w:r w:rsidRPr="00E134C5">
        <w:rPr>
          <w:rFonts w:ascii="Times New Roman" w:eastAsia="Times New Roman" w:hAnsi="Times New Roman" w:cs="Times New Roman"/>
          <w:b/>
          <w:bCs/>
          <w:kern w:val="36"/>
          <w:sz w:val="48"/>
          <w:szCs w:val="48"/>
          <w:lang w:eastAsia="it-IT"/>
        </w:rPr>
        <w:t>Quinta Edizione</w:t>
      </w:r>
    </w:p>
    <w:p w:rsidR="00E134C5" w:rsidRDefault="00E134C5" w:rsidP="00E134C5">
      <w:pPr>
        <w:pStyle w:val="NormaleWeb"/>
        <w:jc w:val="both"/>
      </w:pPr>
    </w:p>
    <w:p w:rsidR="00E134C5" w:rsidRDefault="00E134C5" w:rsidP="00E134C5">
      <w:pPr>
        <w:pStyle w:val="NormaleWeb"/>
        <w:jc w:val="both"/>
      </w:pPr>
      <w:r>
        <w:t xml:space="preserve">La </w:t>
      </w:r>
      <w:r>
        <w:rPr>
          <w:rStyle w:val="Enfasigrassetto"/>
        </w:rPr>
        <w:t>quinta edizione</w:t>
      </w:r>
      <w:r>
        <w:t xml:space="preserve"> di </w:t>
      </w:r>
      <w:r>
        <w:rPr>
          <w:rStyle w:val="Enfasicorsivo"/>
          <w:b/>
          <w:bCs/>
        </w:rPr>
        <w:t>Storie di Donne</w:t>
      </w:r>
      <w:r>
        <w:t xml:space="preserve">, la rassegna ideata dall’ </w:t>
      </w:r>
      <w:r>
        <w:rPr>
          <w:rStyle w:val="Enfasigrassetto"/>
        </w:rPr>
        <w:t>Associazione culturale</w:t>
      </w:r>
      <w:r>
        <w:t xml:space="preserve"> </w:t>
      </w:r>
      <w:r>
        <w:rPr>
          <w:rStyle w:val="Enfasicorsivo"/>
          <w:b/>
          <w:bCs/>
        </w:rPr>
        <w:t>Occhio dell’Arte</w:t>
      </w:r>
      <w:r>
        <w:t xml:space="preserve">, si inaugurerà il prossimo </w:t>
      </w:r>
      <w:r>
        <w:rPr>
          <w:rStyle w:val="Enfasigrassetto"/>
        </w:rPr>
        <w:t>19 novembre</w:t>
      </w:r>
      <w:r>
        <w:t xml:space="preserve"> alle ore 17.30 a </w:t>
      </w:r>
      <w:r>
        <w:rPr>
          <w:rStyle w:val="Enfasigrassetto"/>
        </w:rPr>
        <w:t>Frosinone</w:t>
      </w:r>
      <w:r>
        <w:t xml:space="preserve">, negli spazi della </w:t>
      </w:r>
      <w:r>
        <w:rPr>
          <w:rStyle w:val="Enfasigrassetto"/>
        </w:rPr>
        <w:t>Villa Comunale</w:t>
      </w:r>
      <w:r>
        <w:t>, con il patrocinio del Comune.</w:t>
      </w:r>
    </w:p>
    <w:p w:rsidR="00E134C5" w:rsidRDefault="00E134C5" w:rsidP="00E134C5">
      <w:pPr>
        <w:pStyle w:val="NormaleWeb"/>
        <w:jc w:val="both"/>
      </w:pPr>
      <w:r>
        <w:t xml:space="preserve">Il vernissage si terrà alla presenza dell’Assessore al bilancio, </w:t>
      </w:r>
      <w:r>
        <w:rPr>
          <w:rStyle w:val="Enfasigrassetto"/>
        </w:rPr>
        <w:t xml:space="preserve">Riccardo </w:t>
      </w:r>
      <w:proofErr w:type="spellStart"/>
      <w:r>
        <w:rPr>
          <w:rStyle w:val="Enfasigrassetto"/>
        </w:rPr>
        <w:t>Mastrangeli</w:t>
      </w:r>
      <w:proofErr w:type="spellEnd"/>
      <w:r>
        <w:rPr>
          <w:rStyle w:val="Enfasigrassetto"/>
        </w:rPr>
        <w:t xml:space="preserve">, </w:t>
      </w:r>
      <w:r>
        <w:t>e dell’ Assessore alla cultura, </w:t>
      </w:r>
      <w:r>
        <w:rPr>
          <w:rStyle w:val="Enfasigrassetto"/>
        </w:rPr>
        <w:t xml:space="preserve">Valentina </w:t>
      </w:r>
      <w:proofErr w:type="spellStart"/>
      <w:r>
        <w:rPr>
          <w:rStyle w:val="Enfasigrassetto"/>
        </w:rPr>
        <w:t>Sementilli</w:t>
      </w:r>
      <w:proofErr w:type="spellEnd"/>
      <w:r>
        <w:rPr>
          <w:rStyle w:val="Enfasigrassetto"/>
        </w:rPr>
        <w:t xml:space="preserve">. </w:t>
      </w:r>
    </w:p>
    <w:p w:rsidR="00E134C5" w:rsidRDefault="00E134C5" w:rsidP="00E134C5">
      <w:pPr>
        <w:pStyle w:val="NormaleWeb"/>
        <w:jc w:val="both"/>
      </w:pPr>
      <w:r>
        <w:t>Quest’ultima dichiara: “</w:t>
      </w:r>
      <w:r>
        <w:rPr>
          <w:rStyle w:val="Enfasicorsivo"/>
        </w:rPr>
        <w:t xml:space="preserve">Grande plauso all’Associazione culturale Occhio dell’Arte e al suo </w:t>
      </w:r>
      <w:r>
        <w:rPr>
          <w:rStyle w:val="Enfasigrassetto"/>
          <w:i/>
          <w:iCs/>
        </w:rPr>
        <w:t xml:space="preserve">Presidente Lisa </w:t>
      </w:r>
      <w:proofErr w:type="spellStart"/>
      <w:r>
        <w:rPr>
          <w:rStyle w:val="Enfasigrassetto"/>
          <w:i/>
          <w:iCs/>
        </w:rPr>
        <w:t>Bernardini</w:t>
      </w:r>
      <w:proofErr w:type="spellEnd"/>
      <w:r>
        <w:rPr>
          <w:rStyle w:val="Enfasicorsivo"/>
        </w:rPr>
        <w:t>, grande artista e grande donna,  che con passione e dedizione porta avanti la meravigliosa kermesse culturale Storie di Donne”. </w:t>
      </w:r>
    </w:p>
    <w:p w:rsidR="00E134C5" w:rsidRDefault="00E134C5" w:rsidP="00E134C5">
      <w:pPr>
        <w:pStyle w:val="NormaleWeb"/>
        <w:jc w:val="both"/>
      </w:pPr>
      <w:r>
        <w:t>“</w:t>
      </w:r>
      <w:r>
        <w:rPr>
          <w:rStyle w:val="Enfasicorsivo"/>
        </w:rPr>
        <w:t>La Kermesse</w:t>
      </w:r>
      <w:r>
        <w:t xml:space="preserve">” – prosegue l’Assessore </w:t>
      </w:r>
      <w:proofErr w:type="spellStart"/>
      <w:r>
        <w:t>Sementilli</w:t>
      </w:r>
      <w:proofErr w:type="spellEnd"/>
      <w:r>
        <w:t xml:space="preserve"> – “</w:t>
      </w:r>
      <w:r>
        <w:rPr>
          <w:rStyle w:val="Enfasicorsivo"/>
        </w:rPr>
        <w:t>ha lo scopo di dare rilievo a tutte le donne che si sono distinte nelle varie arti e professioni, recando un grande contributo alla società contemporanea,   affermando il valore unico e irripetibile insito in ogni donna. Con grande piacere il Comune di Frosinone ospiterà per il terzo anno consecutivo l’ Edizione di Storie di Donne nella meravigliosa Villa Comunale, dal 19 Novembre 2019, con ingresso gratuito</w:t>
      </w:r>
      <w:r>
        <w:t>“.</w:t>
      </w:r>
    </w:p>
    <w:p w:rsidR="00E134C5" w:rsidRDefault="00E134C5" w:rsidP="00E134C5">
      <w:pPr>
        <w:pStyle w:val="NormaleWeb"/>
        <w:jc w:val="both"/>
      </w:pPr>
      <w:r>
        <w:t>Conclude con soddisfazione: “</w:t>
      </w:r>
      <w:r>
        <w:rPr>
          <w:rStyle w:val="Enfasicorsivo"/>
        </w:rPr>
        <w:t>Siamo lieti ed onorati di accogliere nella nostra città donne di grande rilievo e conferire loro un premio per onorarle pubblicamente</w:t>
      </w:r>
      <w:r>
        <w:t>“.</w:t>
      </w:r>
    </w:p>
    <w:p w:rsidR="00E134C5" w:rsidRDefault="00E134C5" w:rsidP="00E134C5">
      <w:pPr>
        <w:pStyle w:val="NormaleWeb"/>
        <w:jc w:val="both"/>
      </w:pPr>
      <w:r>
        <w:rPr>
          <w:rStyle w:val="Enfasicorsivo"/>
        </w:rPr>
        <w:t>Storie di donne</w:t>
      </w:r>
      <w:r>
        <w:t xml:space="preserve"> ospita da sempre, oltre ad una serie di premiazioni, anche una mostra artistica.  Il titolo, </w:t>
      </w:r>
      <w:r>
        <w:rPr>
          <w:rStyle w:val="Enfasicorsivo"/>
        </w:rPr>
        <w:t>Storie di donne</w:t>
      </w:r>
      <w:r>
        <w:t xml:space="preserve">, richiama il tema portante dell’esposizione, che vuole essere uno straordinario tributo all’universo femminile. La </w:t>
      </w:r>
      <w:proofErr w:type="spellStart"/>
      <w:r>
        <w:rPr>
          <w:rStyle w:val="Enfasigrassetto"/>
        </w:rPr>
        <w:t>exhibition</w:t>
      </w:r>
      <w:proofErr w:type="spellEnd"/>
      <w:r>
        <w:rPr>
          <w:rStyle w:val="Enfasigrassetto"/>
        </w:rPr>
        <w:t xml:space="preserve"> di Artisti Vari</w:t>
      </w:r>
      <w:r>
        <w:t xml:space="preserve">, che ha il sostegno anche dell’ </w:t>
      </w:r>
      <w:r>
        <w:rPr>
          <w:rStyle w:val="Enfasigrassetto"/>
        </w:rPr>
        <w:t>Annuario del Cinema Italiano &amp; Audiovisivi</w:t>
      </w:r>
      <w:r>
        <w:t>,  è realizzata in collaborazione con l’</w:t>
      </w:r>
      <w:r>
        <w:rPr>
          <w:rStyle w:val="Enfasigrassetto"/>
        </w:rPr>
        <w:t>Accademia AUGE</w:t>
      </w:r>
      <w:r>
        <w:t xml:space="preserve"> e comprende opere di fotografia, pittura ,disegno; ospita, inoltre, </w:t>
      </w:r>
      <w:r>
        <w:rPr>
          <w:rStyle w:val="Enfasigrassetto"/>
        </w:rPr>
        <w:t>un’opera dell’indimenticabile pittore figurativo Mario Russo, tra i più significativi del Novecento italiano.</w:t>
      </w:r>
    </w:p>
    <w:p w:rsidR="00E134C5" w:rsidRDefault="00E134C5" w:rsidP="00E134C5">
      <w:pPr>
        <w:pStyle w:val="NormaleWeb"/>
        <w:jc w:val="both"/>
      </w:pPr>
      <w:r>
        <w:t xml:space="preserve">La figlia, l’attrice </w:t>
      </w:r>
      <w:r>
        <w:rPr>
          <w:rStyle w:val="Enfasigrassetto"/>
        </w:rPr>
        <w:t>Adriana Russo</w:t>
      </w:r>
      <w:r>
        <w:t xml:space="preserve">, sarà presente all’ </w:t>
      </w:r>
      <w:r>
        <w:rPr>
          <w:rStyle w:val="Enfasicorsivo"/>
        </w:rPr>
        <w:t>opening</w:t>
      </w:r>
      <w:r>
        <w:t xml:space="preserve"> in veste di </w:t>
      </w:r>
      <w:r>
        <w:rPr>
          <w:rStyle w:val="Enfasigrassetto"/>
        </w:rPr>
        <w:t>madrina</w:t>
      </w:r>
      <w:r>
        <w:t>.</w:t>
      </w:r>
    </w:p>
    <w:p w:rsidR="00E134C5" w:rsidRDefault="00E134C5" w:rsidP="00E134C5">
      <w:pPr>
        <w:pStyle w:val="NormaleWeb"/>
        <w:jc w:val="both"/>
      </w:pPr>
      <w:r>
        <w:t xml:space="preserve">Questi di seguito gli artisti protagonisti, in ordine casuale; per la pittura, gli artisti </w:t>
      </w:r>
      <w:r>
        <w:rPr>
          <w:rStyle w:val="Enfasigrassetto"/>
        </w:rPr>
        <w:t xml:space="preserve">Lino </w:t>
      </w:r>
      <w:proofErr w:type="spellStart"/>
      <w:r>
        <w:rPr>
          <w:rStyle w:val="Enfasigrassetto"/>
        </w:rPr>
        <w:t>Stronati</w:t>
      </w:r>
      <w:proofErr w:type="spellEnd"/>
      <w:r>
        <w:rPr>
          <w:rStyle w:val="Enfasigrassetto"/>
        </w:rPr>
        <w:t xml:space="preserve"> (</w:t>
      </w:r>
      <w:proofErr w:type="spellStart"/>
      <w:r>
        <w:rPr>
          <w:rStyle w:val="Enfasigrassetto"/>
        </w:rPr>
        <w:t>Stroli</w:t>
      </w:r>
      <w:proofErr w:type="spellEnd"/>
      <w:r>
        <w:rPr>
          <w:rStyle w:val="Enfasigrassetto"/>
        </w:rPr>
        <w:t>),</w:t>
      </w:r>
      <w:r>
        <w:t xml:space="preserve"> </w:t>
      </w:r>
      <w:r>
        <w:rPr>
          <w:rStyle w:val="Enfasigrassetto"/>
        </w:rPr>
        <w:t>Annibale Prima</w:t>
      </w:r>
      <w:r>
        <w:t xml:space="preserve">, </w:t>
      </w:r>
      <w:r>
        <w:rPr>
          <w:rStyle w:val="Enfasigrassetto"/>
        </w:rPr>
        <w:t xml:space="preserve">M. Nino </w:t>
      </w:r>
      <w:proofErr w:type="spellStart"/>
      <w:r>
        <w:rPr>
          <w:rStyle w:val="Enfasigrassetto"/>
        </w:rPr>
        <w:t>Camardo</w:t>
      </w:r>
      <w:proofErr w:type="spellEnd"/>
      <w:r>
        <w:rPr>
          <w:rStyle w:val="Enfasigrassetto"/>
        </w:rPr>
        <w:t xml:space="preserve">, Francesca Martino, Simona </w:t>
      </w:r>
      <w:proofErr w:type="spellStart"/>
      <w:r>
        <w:rPr>
          <w:rStyle w:val="Enfasigrassetto"/>
        </w:rPr>
        <w:t>Meini</w:t>
      </w:r>
      <w:proofErr w:type="spellEnd"/>
      <w:r>
        <w:t xml:space="preserve">; per la fotografia </w:t>
      </w:r>
      <w:r>
        <w:rPr>
          <w:rStyle w:val="Enfasigrassetto"/>
        </w:rPr>
        <w:t>Raffaella Esposito e Marina Rossi</w:t>
      </w:r>
      <w:r>
        <w:t xml:space="preserve">; a concludere, unica rappresentante nella categoria del disegno, </w:t>
      </w:r>
      <w:r>
        <w:rPr>
          <w:rStyle w:val="Enfasigrassetto"/>
        </w:rPr>
        <w:t xml:space="preserve">Daniela </w:t>
      </w:r>
      <w:proofErr w:type="spellStart"/>
      <w:r>
        <w:rPr>
          <w:rStyle w:val="Enfasigrassetto"/>
        </w:rPr>
        <w:t>Prata</w:t>
      </w:r>
      <w:proofErr w:type="spellEnd"/>
      <w:r>
        <w:t>.</w:t>
      </w:r>
    </w:p>
    <w:p w:rsidR="00E134C5" w:rsidRDefault="00E134C5" w:rsidP="00E134C5">
      <w:pPr>
        <w:pStyle w:val="NormaleWeb"/>
        <w:jc w:val="both"/>
      </w:pPr>
      <w:r>
        <w:rPr>
          <w:rStyle w:val="Enfasicorsivo"/>
          <w:b/>
          <w:bCs/>
        </w:rPr>
        <w:t>Donna dell’Anno</w:t>
      </w:r>
      <w:r>
        <w:t xml:space="preserve"> dell’Editoria di quest’anno, per nomina dell’Associazione culturale Occhio dell’Arte, è il Direttore responsabile della rivista </w:t>
      </w:r>
      <w:r>
        <w:rPr>
          <w:rStyle w:val="Enfasicorsivo"/>
        </w:rPr>
        <w:t xml:space="preserve">Living </w:t>
      </w:r>
      <w:proofErr w:type="spellStart"/>
      <w:r>
        <w:rPr>
          <w:rStyle w:val="Enfasicorsivo"/>
        </w:rPr>
        <w:t>is</w:t>
      </w:r>
      <w:proofErr w:type="spellEnd"/>
      <w:r>
        <w:rPr>
          <w:rStyle w:val="Enfasicorsivo"/>
        </w:rPr>
        <w:t xml:space="preserve"> Life</w:t>
      </w:r>
      <w:r>
        <w:t xml:space="preserve">, </w:t>
      </w:r>
      <w:r>
        <w:rPr>
          <w:rStyle w:val="Enfasigrassetto"/>
        </w:rPr>
        <w:t xml:space="preserve">Nicoletta Romano, </w:t>
      </w:r>
      <w:r>
        <w:t>che</w:t>
      </w:r>
      <w:r>
        <w:rPr>
          <w:rStyle w:val="Enfasigrassetto"/>
        </w:rPr>
        <w:t> </w:t>
      </w:r>
      <w:r>
        <w:t xml:space="preserve">è l’ultima in ordine di tempo di illustre premiate: le vincitrice delle scorse edizioni sono state  Roberta </w:t>
      </w:r>
      <w:proofErr w:type="spellStart"/>
      <w:r>
        <w:t>Damiata</w:t>
      </w:r>
      <w:proofErr w:type="spellEnd"/>
      <w:r>
        <w:t xml:space="preserve"> (2015), Lorella Ridenti (2016), Silvana Giacobini (2017), Annalisa </w:t>
      </w:r>
      <w:proofErr w:type="spellStart"/>
      <w:r>
        <w:t>Monfreda</w:t>
      </w:r>
      <w:proofErr w:type="spellEnd"/>
      <w:r>
        <w:t xml:space="preserve"> (2018).</w:t>
      </w:r>
    </w:p>
    <w:p w:rsidR="00E134C5" w:rsidRDefault="00E134C5" w:rsidP="00E134C5">
      <w:pPr>
        <w:pStyle w:val="NormaleWeb"/>
        <w:jc w:val="both"/>
      </w:pPr>
      <w:r>
        <w:t xml:space="preserve">Le altre eccellenze femminili premiate da questa kermesse in rosa ed. 2019: </w:t>
      </w:r>
      <w:r>
        <w:rPr>
          <w:rStyle w:val="Enfasigrassetto"/>
        </w:rPr>
        <w:t>Maria Laura Berlinguer</w:t>
      </w:r>
      <w:r>
        <w:t xml:space="preserve"> (</w:t>
      </w:r>
      <w:proofErr w:type="spellStart"/>
      <w:r>
        <w:t>scouting</w:t>
      </w:r>
      <w:proofErr w:type="spellEnd"/>
      <w:r>
        <w:t xml:space="preserve"> del </w:t>
      </w:r>
      <w:proofErr w:type="spellStart"/>
      <w:r>
        <w:rPr>
          <w:rStyle w:val="Enfasicorsivo"/>
        </w:rPr>
        <w:t>Made</w:t>
      </w:r>
      <w:proofErr w:type="spellEnd"/>
      <w:r>
        <w:rPr>
          <w:rStyle w:val="Enfasicorsivo"/>
        </w:rPr>
        <w:t xml:space="preserve"> in Italy</w:t>
      </w:r>
      <w:r>
        <w:t xml:space="preserve"> – </w:t>
      </w:r>
      <w:r>
        <w:rPr>
          <w:rStyle w:val="Enfasicorsivo"/>
        </w:rPr>
        <w:t>categoria Imprenditoria</w:t>
      </w:r>
      <w:r>
        <w:t xml:space="preserve">), </w:t>
      </w:r>
      <w:r>
        <w:rPr>
          <w:rStyle w:val="Enfasigrassetto"/>
        </w:rPr>
        <w:t>Patrizia Caldonazzo</w:t>
      </w:r>
      <w:r>
        <w:t xml:space="preserve"> (regista, autrice, sceneggiatrice e scrittrice – </w:t>
      </w:r>
      <w:r>
        <w:rPr>
          <w:rStyle w:val="Enfasicorsivo"/>
        </w:rPr>
        <w:t>categoria Letteratura</w:t>
      </w:r>
      <w:r>
        <w:t xml:space="preserve">), </w:t>
      </w:r>
      <w:proofErr w:type="spellStart"/>
      <w:r>
        <w:rPr>
          <w:rStyle w:val="Enfasigrassetto"/>
        </w:rPr>
        <w:t>Mirka</w:t>
      </w:r>
      <w:proofErr w:type="spellEnd"/>
      <w:r>
        <w:rPr>
          <w:rStyle w:val="Enfasigrassetto"/>
        </w:rPr>
        <w:t xml:space="preserve"> Cesari</w:t>
      </w:r>
      <w:r>
        <w:t xml:space="preserve"> (</w:t>
      </w:r>
      <w:proofErr w:type="spellStart"/>
      <w:r>
        <w:t>psico-grafologa</w:t>
      </w:r>
      <w:proofErr w:type="spellEnd"/>
      <w:r>
        <w:t xml:space="preserve"> – </w:t>
      </w:r>
      <w:r>
        <w:rPr>
          <w:rStyle w:val="Enfasicorsivo"/>
        </w:rPr>
        <w:t>categoria Spettacolo</w:t>
      </w:r>
      <w:r>
        <w:t xml:space="preserve">), </w:t>
      </w:r>
      <w:r>
        <w:rPr>
          <w:rStyle w:val="Enfasigrassetto"/>
        </w:rPr>
        <w:t>Monica La Barbera</w:t>
      </w:r>
      <w:r>
        <w:t xml:space="preserve"> (</w:t>
      </w:r>
      <w:proofErr w:type="spellStart"/>
      <w:r>
        <w:t>Instant</w:t>
      </w:r>
      <w:proofErr w:type="spellEnd"/>
      <w:r>
        <w:t xml:space="preserve"> Fashion Designer – </w:t>
      </w:r>
      <w:r>
        <w:rPr>
          <w:rStyle w:val="Enfasicorsivo"/>
        </w:rPr>
        <w:t xml:space="preserve">categoria Moda &amp; </w:t>
      </w:r>
      <w:r>
        <w:rPr>
          <w:rStyle w:val="Enfasicorsivo"/>
        </w:rPr>
        <w:lastRenderedPageBreak/>
        <w:t>Fashion</w:t>
      </w:r>
      <w:r>
        <w:t xml:space="preserve">), </w:t>
      </w:r>
      <w:proofErr w:type="spellStart"/>
      <w:r>
        <w:rPr>
          <w:rStyle w:val="Enfasigrassetto"/>
        </w:rPr>
        <w:t>Imma</w:t>
      </w:r>
      <w:proofErr w:type="spellEnd"/>
      <w:r>
        <w:rPr>
          <w:rStyle w:val="Enfasigrassetto"/>
        </w:rPr>
        <w:t xml:space="preserve"> </w:t>
      </w:r>
      <w:proofErr w:type="spellStart"/>
      <w:r>
        <w:rPr>
          <w:rStyle w:val="Enfasigrassetto"/>
        </w:rPr>
        <w:t>Piro</w:t>
      </w:r>
      <w:proofErr w:type="spellEnd"/>
      <w:r>
        <w:t xml:space="preserve"> (Attrice – </w:t>
      </w:r>
      <w:r>
        <w:rPr>
          <w:rStyle w:val="Enfasicorsivo"/>
        </w:rPr>
        <w:t>categoria Teatro e Cinema</w:t>
      </w:r>
      <w:r>
        <w:t xml:space="preserve">), </w:t>
      </w:r>
      <w:r>
        <w:rPr>
          <w:rStyle w:val="Enfasigrassetto"/>
        </w:rPr>
        <w:t>Francesca Guidi</w:t>
      </w:r>
      <w:r>
        <w:t xml:space="preserve"> (</w:t>
      </w:r>
      <w:r>
        <w:rPr>
          <w:rStyle w:val="Enfasicorsivo"/>
        </w:rPr>
        <w:t>Arte dei Led</w:t>
      </w:r>
      <w:r>
        <w:t xml:space="preserve"> – firmataria dei Premi di</w:t>
      </w:r>
      <w:r>
        <w:rPr>
          <w:rStyle w:val="Enfasicorsivo"/>
        </w:rPr>
        <w:t xml:space="preserve"> Storie di Donne</w:t>
      </w:r>
      <w:r>
        <w:t xml:space="preserve"> ed. 2019).</w:t>
      </w:r>
    </w:p>
    <w:p w:rsidR="00E134C5" w:rsidRDefault="00E134C5" w:rsidP="00E134C5">
      <w:pPr>
        <w:pStyle w:val="NormaleWeb"/>
        <w:jc w:val="both"/>
      </w:pPr>
      <w:r>
        <w:t xml:space="preserve">Numerosi gli ospiti attesi al varo dell’iniziativa ed appartenenti al mondo della cultura e dello  spettacolo, tra cui il Rettore dell’ </w:t>
      </w:r>
      <w:r>
        <w:rPr>
          <w:rStyle w:val="Enfasicorsivo"/>
        </w:rPr>
        <w:t>Accademia Universitaria degli studi Giuridici Europei</w:t>
      </w:r>
      <w:r>
        <w:t xml:space="preserve"> </w:t>
      </w:r>
      <w:r>
        <w:rPr>
          <w:rStyle w:val="Enfasigrassetto"/>
        </w:rPr>
        <w:t xml:space="preserve">Prof. Giuseppe </w:t>
      </w:r>
      <w:proofErr w:type="spellStart"/>
      <w:r>
        <w:rPr>
          <w:rStyle w:val="Enfasigrassetto"/>
        </w:rPr>
        <w:t>Catapano</w:t>
      </w:r>
      <w:proofErr w:type="spellEnd"/>
      <w:r>
        <w:t xml:space="preserve">, lo sceneggiatore e scrittore </w:t>
      </w:r>
      <w:r>
        <w:rPr>
          <w:rStyle w:val="Enfasigrassetto"/>
        </w:rPr>
        <w:t>Marco Tullio</w:t>
      </w:r>
      <w:r>
        <w:t xml:space="preserve"> </w:t>
      </w:r>
      <w:r>
        <w:rPr>
          <w:rStyle w:val="Enfasigrassetto"/>
        </w:rPr>
        <w:t>Barboni</w:t>
      </w:r>
      <w:r>
        <w:t xml:space="preserve">, il doppiatore e regista </w:t>
      </w:r>
      <w:r>
        <w:rPr>
          <w:rStyle w:val="Enfasigrassetto"/>
        </w:rPr>
        <w:t xml:space="preserve">Giovanni </w:t>
      </w:r>
      <w:proofErr w:type="spellStart"/>
      <w:r>
        <w:rPr>
          <w:rStyle w:val="Enfasigrassetto"/>
        </w:rPr>
        <w:t>Brusatori</w:t>
      </w:r>
      <w:proofErr w:type="spellEnd"/>
      <w:r>
        <w:t>.</w:t>
      </w:r>
    </w:p>
    <w:p w:rsidR="00E134C5" w:rsidRDefault="00E134C5" w:rsidP="00E134C5">
      <w:pPr>
        <w:pStyle w:val="NormaleWeb"/>
        <w:jc w:val="both"/>
      </w:pPr>
      <w:r>
        <w:t xml:space="preserve">Presenzierà tra gli altri anche </w:t>
      </w:r>
      <w:r>
        <w:rPr>
          <w:rStyle w:val="Enfasigrassetto"/>
        </w:rPr>
        <w:t>Massimo Meschino</w:t>
      </w:r>
      <w:r>
        <w:t xml:space="preserve"> della </w:t>
      </w:r>
      <w:proofErr w:type="spellStart"/>
      <w:r>
        <w:rPr>
          <w:rStyle w:val="Enfasicorsivo"/>
        </w:rPr>
        <w:t>Mtm</w:t>
      </w:r>
      <w:proofErr w:type="spellEnd"/>
      <w:r>
        <w:rPr>
          <w:rStyle w:val="Enfasicorsivo"/>
        </w:rPr>
        <w:t xml:space="preserve"> </w:t>
      </w:r>
      <w:proofErr w:type="spellStart"/>
      <w:r>
        <w:rPr>
          <w:rStyle w:val="Enfasicorsivo"/>
        </w:rPr>
        <w:t>Events</w:t>
      </w:r>
      <w:proofErr w:type="spellEnd"/>
      <w:r>
        <w:t xml:space="preserve">, responsabile regionale del concorso nazionale </w:t>
      </w:r>
      <w:r>
        <w:rPr>
          <w:rStyle w:val="Enfasicorsivo"/>
        </w:rPr>
        <w:t>Una ragazza per il Cinema</w:t>
      </w:r>
      <w:r>
        <w:t xml:space="preserve">. Ad accompagnarlo, alcune Miss della sua Agenzia, tra le quali sarà designata la vincitrice assegnataria  della fascia </w:t>
      </w:r>
      <w:r>
        <w:rPr>
          <w:rStyle w:val="Enfasicorsivo"/>
        </w:rPr>
        <w:t>Miss Storie di Donne ed. 2019</w:t>
      </w:r>
      <w:r>
        <w:t xml:space="preserve"> ad insindacabile giudizio del direttivo dell’Occhio dell’Arte.</w:t>
      </w:r>
    </w:p>
    <w:p w:rsidR="00E134C5" w:rsidRDefault="00E134C5" w:rsidP="00E134C5">
      <w:pPr>
        <w:pStyle w:val="NormaleWeb"/>
        <w:jc w:val="both"/>
      </w:pPr>
      <w:r>
        <w:t xml:space="preserve">Si terranno infine le </w:t>
      </w:r>
      <w:r>
        <w:rPr>
          <w:rStyle w:val="Enfasigrassetto"/>
        </w:rPr>
        <w:t>premiazioni del concorso letterario nazionale “Storie di Donne”</w:t>
      </w:r>
      <w:r>
        <w:t xml:space="preserve"> con la collaborazione di </w:t>
      </w:r>
      <w:proofErr w:type="spellStart"/>
      <w:r>
        <w:rPr>
          <w:rStyle w:val="Enfasigrassetto"/>
        </w:rPr>
        <w:t>Pedrazzi</w:t>
      </w:r>
      <w:proofErr w:type="spellEnd"/>
      <w:r>
        <w:rPr>
          <w:rStyle w:val="Enfasigrassetto"/>
        </w:rPr>
        <w:t xml:space="preserve"> Editore</w:t>
      </w:r>
      <w:r>
        <w:t xml:space="preserve">, che vedrà, in veste di giurati, </w:t>
      </w:r>
      <w:r>
        <w:rPr>
          <w:rStyle w:val="Enfasigrassetto"/>
        </w:rPr>
        <w:t xml:space="preserve">Elisabetta </w:t>
      </w:r>
      <w:proofErr w:type="spellStart"/>
      <w:r>
        <w:rPr>
          <w:rStyle w:val="Enfasigrassetto"/>
        </w:rPr>
        <w:t>Liz</w:t>
      </w:r>
      <w:proofErr w:type="spellEnd"/>
      <w:r>
        <w:rPr>
          <w:rStyle w:val="Enfasigrassetto"/>
        </w:rPr>
        <w:t xml:space="preserve"> </w:t>
      </w:r>
      <w:proofErr w:type="spellStart"/>
      <w:r>
        <w:rPr>
          <w:rStyle w:val="Enfasigrassetto"/>
        </w:rPr>
        <w:t>Marsigli</w:t>
      </w:r>
      <w:proofErr w:type="spellEnd"/>
      <w:r>
        <w:t xml:space="preserve"> (giornalista), </w:t>
      </w:r>
      <w:r>
        <w:rPr>
          <w:rStyle w:val="Enfasigrassetto"/>
        </w:rPr>
        <w:t>Carlo Marini</w:t>
      </w:r>
      <w:r>
        <w:t xml:space="preserve"> (docente dell’Università </w:t>
      </w:r>
      <w:r>
        <w:rPr>
          <w:rStyle w:val="Enfasicorsivo"/>
        </w:rPr>
        <w:t>Carlo Bo</w:t>
      </w:r>
      <w:r>
        <w:t xml:space="preserve"> di Urbino) e </w:t>
      </w:r>
      <w:r>
        <w:rPr>
          <w:rStyle w:val="Enfasigrassetto"/>
        </w:rPr>
        <w:t>Gastone Cappelloni</w:t>
      </w:r>
      <w:r>
        <w:t xml:space="preserve"> (poeta); presidente di giura, l’assessore </w:t>
      </w:r>
      <w:r>
        <w:rPr>
          <w:rStyle w:val="Enfasigrassetto"/>
        </w:rPr>
        <w:t xml:space="preserve">Valentina </w:t>
      </w:r>
      <w:proofErr w:type="spellStart"/>
      <w:r>
        <w:rPr>
          <w:rStyle w:val="Enfasigrassetto"/>
        </w:rPr>
        <w:t>Sementilli</w:t>
      </w:r>
      <w:proofErr w:type="spellEnd"/>
      <w:r>
        <w:t>.</w:t>
      </w:r>
    </w:p>
    <w:p w:rsidR="00E134C5" w:rsidRDefault="00E134C5" w:rsidP="00E134C5">
      <w:pPr>
        <w:pStyle w:val="NormaleWeb"/>
        <w:jc w:val="both"/>
      </w:pPr>
      <w:r>
        <w:rPr>
          <w:rStyle w:val="Enfasicorsivo"/>
          <w:b/>
          <w:bCs/>
        </w:rPr>
        <w:t>Storie di donne</w:t>
      </w:r>
      <w:r>
        <w:t xml:space="preserve"> </w:t>
      </w:r>
      <w:r>
        <w:rPr>
          <w:rStyle w:val="Enfasigrassetto"/>
        </w:rPr>
        <w:t>si chiuderà alla Villa Comunale venerdì 29 novembre</w:t>
      </w:r>
      <w:r>
        <w:t>. Ingresso libero.</w:t>
      </w:r>
    </w:p>
    <w:p w:rsidR="00E134C5" w:rsidRDefault="00E134C5" w:rsidP="00E134C5">
      <w:pPr>
        <w:pStyle w:val="NormaleWeb"/>
        <w:jc w:val="both"/>
      </w:pPr>
      <w:r>
        <w:t>Il giorno dell’inaugurazione è previsto un momento conviviale per tutti gli ospiti della manifestazione.</w:t>
      </w:r>
    </w:p>
    <w:p w:rsidR="00E134C5" w:rsidRDefault="00E134C5" w:rsidP="00E134C5">
      <w:pPr>
        <w:pStyle w:val="NormaleWeb"/>
        <w:jc w:val="both"/>
      </w:pPr>
      <w:r>
        <w:t xml:space="preserve">Fotografo ufficiale: </w:t>
      </w:r>
      <w:r>
        <w:rPr>
          <w:rStyle w:val="Enfasigrassetto"/>
        </w:rPr>
        <w:t xml:space="preserve">Marco </w:t>
      </w:r>
      <w:proofErr w:type="spellStart"/>
      <w:r>
        <w:rPr>
          <w:rStyle w:val="Enfasigrassetto"/>
        </w:rPr>
        <w:t>Bonanni</w:t>
      </w:r>
      <w:proofErr w:type="spellEnd"/>
    </w:p>
    <w:p w:rsidR="00E134C5" w:rsidRDefault="00E134C5" w:rsidP="00E134C5">
      <w:pPr>
        <w:pStyle w:val="NormaleWeb"/>
        <w:jc w:val="both"/>
      </w:pPr>
      <w:r>
        <w:rPr>
          <w:rStyle w:val="Enfasigrassetto"/>
        </w:rPr>
        <w:t>Ufficio stampa a cura del Comune di Frosinone e dell’Associazione culturale Occhio dell’Arte.</w:t>
      </w:r>
    </w:p>
    <w:p w:rsidR="00E134C5" w:rsidRDefault="00E134C5" w:rsidP="00E134C5">
      <w:pPr>
        <w:pStyle w:val="NormaleWeb"/>
        <w:jc w:val="both"/>
      </w:pPr>
      <w:r>
        <w:rPr>
          <w:rStyle w:val="Enfasigrassetto"/>
        </w:rPr>
        <w:t xml:space="preserve">Ulteriori info a </w:t>
      </w:r>
      <w:hyperlink r:id="rId4" w:history="1">
        <w:r>
          <w:rPr>
            <w:rStyle w:val="Collegamentoipertestuale"/>
            <w:b/>
            <w:bCs/>
          </w:rPr>
          <w:t>www.comune.frosinone.it</w:t>
        </w:r>
      </w:hyperlink>
      <w:r>
        <w:rPr>
          <w:rStyle w:val="Enfasigrassetto"/>
        </w:rPr>
        <w:t xml:space="preserve">  e </w:t>
      </w:r>
      <w:hyperlink r:id="rId5" w:history="1">
        <w:r>
          <w:rPr>
            <w:rStyle w:val="Collegamentoipertestuale"/>
            <w:b/>
            <w:bCs/>
          </w:rPr>
          <w:t>www.occhiodellarte.org</w:t>
        </w:r>
      </w:hyperlink>
      <w:r>
        <w:rPr>
          <w:rStyle w:val="Enfasigrassetto"/>
        </w:rPr>
        <w:t> </w:t>
      </w:r>
    </w:p>
    <w:p w:rsidR="00E134C5" w:rsidRDefault="00E134C5" w:rsidP="00E134C5">
      <w:pPr>
        <w:pStyle w:val="NormaleWeb"/>
        <w:jc w:val="both"/>
        <w:rPr>
          <w:rStyle w:val="Enfasigrassetto"/>
        </w:rPr>
      </w:pPr>
      <w:r>
        <w:rPr>
          <w:u w:val="single"/>
        </w:rPr>
        <w:t>Ringraziamenti</w:t>
      </w:r>
      <w:r>
        <w:t xml:space="preserve">: in primis, alle </w:t>
      </w:r>
      <w:r>
        <w:rPr>
          <w:rStyle w:val="Enfasigrassetto"/>
        </w:rPr>
        <w:t xml:space="preserve">Aziende Casale del Giglio e Natura da Baciare; a seguire, alle attività Villa </w:t>
      </w:r>
      <w:proofErr w:type="spellStart"/>
      <w:r>
        <w:rPr>
          <w:rStyle w:val="Enfasigrassetto"/>
        </w:rPr>
        <w:t>Liz</w:t>
      </w:r>
      <w:proofErr w:type="spellEnd"/>
      <w:r>
        <w:rPr>
          <w:rStyle w:val="Enfasigrassetto"/>
        </w:rPr>
        <w:t xml:space="preserve"> </w:t>
      </w:r>
      <w:proofErr w:type="spellStart"/>
      <w:r>
        <w:rPr>
          <w:rStyle w:val="Enfasigrassetto"/>
        </w:rPr>
        <w:t>B&amp;B</w:t>
      </w:r>
      <w:proofErr w:type="spellEnd"/>
      <w:r>
        <w:rPr>
          <w:rStyle w:val="Enfasigrassetto"/>
        </w:rPr>
        <w:t xml:space="preserve"> di Varese,  </w:t>
      </w:r>
      <w:proofErr w:type="spellStart"/>
      <w:r>
        <w:rPr>
          <w:rStyle w:val="Enfasigrassetto"/>
        </w:rPr>
        <w:t>Fotodigitaldiscount</w:t>
      </w:r>
      <w:proofErr w:type="spellEnd"/>
      <w:r>
        <w:rPr>
          <w:rStyle w:val="Enfasigrassetto"/>
        </w:rPr>
        <w:t xml:space="preserve"> di Anzio, F.lli Rosati di Nazzareno Rosati &amp; C. di Anzio , Hotel L’Approdo di Anzio, Acqua San Martino in Località San Martino – </w:t>
      </w:r>
      <w:proofErr w:type="spellStart"/>
      <w:r>
        <w:rPr>
          <w:rStyle w:val="Enfasigrassetto"/>
        </w:rPr>
        <w:t>Codrongianus</w:t>
      </w:r>
      <w:proofErr w:type="spellEnd"/>
      <w:r>
        <w:rPr>
          <w:rStyle w:val="Enfasigrassetto"/>
        </w:rPr>
        <w:t xml:space="preserve"> (SS), Azienda Agricola Marco Lupi di </w:t>
      </w:r>
      <w:proofErr w:type="spellStart"/>
      <w:r>
        <w:rPr>
          <w:rStyle w:val="Enfasigrassetto"/>
        </w:rPr>
        <w:t>Controguerra</w:t>
      </w:r>
      <w:proofErr w:type="spellEnd"/>
      <w:r>
        <w:rPr>
          <w:rStyle w:val="Enfasigrassetto"/>
        </w:rPr>
        <w:t xml:space="preserve"> (TE).</w:t>
      </w:r>
    </w:p>
    <w:p w:rsidR="00790C4C" w:rsidRPr="00790C4C" w:rsidRDefault="00790C4C" w:rsidP="00790C4C">
      <w:pPr>
        <w:pStyle w:val="Default"/>
      </w:pPr>
      <w:r w:rsidRPr="00790C4C">
        <w:rPr>
          <w:b/>
          <w:bCs/>
        </w:rPr>
        <w:t xml:space="preserve">Lisa </w:t>
      </w:r>
      <w:proofErr w:type="spellStart"/>
      <w:r w:rsidRPr="00790C4C">
        <w:rPr>
          <w:b/>
          <w:bCs/>
        </w:rPr>
        <w:t>Bernardini</w:t>
      </w:r>
      <w:proofErr w:type="spellEnd"/>
      <w:r w:rsidRPr="00790C4C">
        <w:rPr>
          <w:b/>
          <w:bCs/>
        </w:rPr>
        <w:t xml:space="preserve"> </w:t>
      </w:r>
    </w:p>
    <w:p w:rsidR="00790C4C" w:rsidRPr="00790C4C" w:rsidRDefault="00790C4C" w:rsidP="00790C4C">
      <w:pPr>
        <w:pStyle w:val="Default"/>
      </w:pPr>
      <w:r w:rsidRPr="00790C4C">
        <w:t xml:space="preserve">Presidente Occhio dell'Arte </w:t>
      </w:r>
    </w:p>
    <w:p w:rsidR="00790C4C" w:rsidRPr="00790C4C" w:rsidRDefault="00790C4C" w:rsidP="00790C4C">
      <w:pPr>
        <w:pStyle w:val="Default"/>
      </w:pPr>
      <w:r w:rsidRPr="00790C4C">
        <w:t xml:space="preserve">www.occhiodellarte.org </w:t>
      </w:r>
    </w:p>
    <w:p w:rsidR="00790C4C" w:rsidRPr="00790C4C" w:rsidRDefault="00790C4C" w:rsidP="00790C4C">
      <w:pPr>
        <w:pStyle w:val="Default"/>
      </w:pPr>
      <w:r w:rsidRPr="00790C4C">
        <w:t xml:space="preserve">storiedidonneblog.wordpress.com </w:t>
      </w:r>
    </w:p>
    <w:p w:rsidR="00790C4C" w:rsidRPr="00790C4C" w:rsidRDefault="00790C4C" w:rsidP="00790C4C">
      <w:pPr>
        <w:pStyle w:val="NormaleWeb"/>
        <w:jc w:val="both"/>
      </w:pPr>
      <w:r w:rsidRPr="00790C4C">
        <w:t>347 1488234</w:t>
      </w:r>
    </w:p>
    <w:p w:rsidR="000A16A5" w:rsidRPr="00E134C5" w:rsidRDefault="000A16A5" w:rsidP="00E134C5"/>
    <w:sectPr w:rsidR="000A16A5" w:rsidRPr="00E134C5" w:rsidSect="000A16A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756A68"/>
    <w:rsid w:val="000A16A5"/>
    <w:rsid w:val="00756A68"/>
    <w:rsid w:val="00790C4C"/>
    <w:rsid w:val="00E134C5"/>
    <w:rsid w:val="00FF38C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A16A5"/>
  </w:style>
  <w:style w:type="paragraph" w:styleId="Titolo1">
    <w:name w:val="heading 1"/>
    <w:basedOn w:val="Normale"/>
    <w:link w:val="Titolo1Carattere"/>
    <w:uiPriority w:val="9"/>
    <w:qFormat/>
    <w:rsid w:val="00E134C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756A68"/>
    <w:rPr>
      <w:color w:val="0000FF"/>
      <w:u w:val="single"/>
    </w:rPr>
  </w:style>
  <w:style w:type="paragraph" w:styleId="NormaleWeb">
    <w:name w:val="Normal (Web)"/>
    <w:basedOn w:val="Normale"/>
    <w:uiPriority w:val="99"/>
    <w:semiHidden/>
    <w:unhideWhenUsed/>
    <w:rsid w:val="00E134C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134C5"/>
    <w:rPr>
      <w:b/>
      <w:bCs/>
    </w:rPr>
  </w:style>
  <w:style w:type="character" w:styleId="Enfasicorsivo">
    <w:name w:val="Emphasis"/>
    <w:basedOn w:val="Carpredefinitoparagrafo"/>
    <w:uiPriority w:val="20"/>
    <w:qFormat/>
    <w:rsid w:val="00E134C5"/>
    <w:rPr>
      <w:i/>
      <w:iCs/>
    </w:rPr>
  </w:style>
  <w:style w:type="character" w:customStyle="1" w:styleId="Titolo1Carattere">
    <w:name w:val="Titolo 1 Carattere"/>
    <w:basedOn w:val="Carpredefinitoparagrafo"/>
    <w:link w:val="Titolo1"/>
    <w:uiPriority w:val="9"/>
    <w:rsid w:val="00E134C5"/>
    <w:rPr>
      <w:rFonts w:ascii="Times New Roman" w:eastAsia="Times New Roman" w:hAnsi="Times New Roman" w:cs="Times New Roman"/>
      <w:b/>
      <w:bCs/>
      <w:kern w:val="36"/>
      <w:sz w:val="48"/>
      <w:szCs w:val="48"/>
      <w:lang w:eastAsia="it-IT"/>
    </w:rPr>
  </w:style>
  <w:style w:type="paragraph" w:customStyle="1" w:styleId="Default">
    <w:name w:val="Default"/>
    <w:rsid w:val="00790C4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021471849">
      <w:bodyDiv w:val="1"/>
      <w:marLeft w:val="0"/>
      <w:marRight w:val="0"/>
      <w:marTop w:val="0"/>
      <w:marBottom w:val="0"/>
      <w:divBdr>
        <w:top w:val="none" w:sz="0" w:space="0" w:color="auto"/>
        <w:left w:val="none" w:sz="0" w:space="0" w:color="auto"/>
        <w:bottom w:val="none" w:sz="0" w:space="0" w:color="auto"/>
        <w:right w:val="none" w:sz="0" w:space="0" w:color="auto"/>
      </w:divBdr>
    </w:div>
    <w:div w:id="1055930223">
      <w:bodyDiv w:val="1"/>
      <w:marLeft w:val="0"/>
      <w:marRight w:val="0"/>
      <w:marTop w:val="0"/>
      <w:marBottom w:val="0"/>
      <w:divBdr>
        <w:top w:val="none" w:sz="0" w:space="0" w:color="auto"/>
        <w:left w:val="none" w:sz="0" w:space="0" w:color="auto"/>
        <w:bottom w:val="none" w:sz="0" w:space="0" w:color="auto"/>
        <w:right w:val="none" w:sz="0" w:space="0" w:color="auto"/>
      </w:divBdr>
      <w:divsChild>
        <w:div w:id="1919292798">
          <w:marLeft w:val="0"/>
          <w:marRight w:val="0"/>
          <w:marTop w:val="0"/>
          <w:marBottom w:val="0"/>
          <w:divBdr>
            <w:top w:val="none" w:sz="0" w:space="0" w:color="auto"/>
            <w:left w:val="none" w:sz="0" w:space="0" w:color="auto"/>
            <w:bottom w:val="none" w:sz="0" w:space="0" w:color="auto"/>
            <w:right w:val="none" w:sz="0" w:space="0" w:color="auto"/>
          </w:divBdr>
          <w:divsChild>
            <w:div w:id="1981037822">
              <w:marLeft w:val="0"/>
              <w:marRight w:val="0"/>
              <w:marTop w:val="0"/>
              <w:marBottom w:val="0"/>
              <w:divBdr>
                <w:top w:val="none" w:sz="0" w:space="0" w:color="auto"/>
                <w:left w:val="none" w:sz="0" w:space="0" w:color="auto"/>
                <w:bottom w:val="none" w:sz="0" w:space="0" w:color="auto"/>
                <w:right w:val="none" w:sz="0" w:space="0" w:color="auto"/>
              </w:divBdr>
              <w:divsChild>
                <w:div w:id="1249147972">
                  <w:marLeft w:val="0"/>
                  <w:marRight w:val="0"/>
                  <w:marTop w:val="0"/>
                  <w:marBottom w:val="0"/>
                  <w:divBdr>
                    <w:top w:val="none" w:sz="0" w:space="0" w:color="auto"/>
                    <w:left w:val="none" w:sz="0" w:space="0" w:color="auto"/>
                    <w:bottom w:val="none" w:sz="0" w:space="0" w:color="auto"/>
                    <w:right w:val="none" w:sz="0" w:space="0" w:color="auto"/>
                  </w:divBdr>
                  <w:divsChild>
                    <w:div w:id="1016882412">
                      <w:marLeft w:val="0"/>
                      <w:marRight w:val="0"/>
                      <w:marTop w:val="0"/>
                      <w:marBottom w:val="0"/>
                      <w:divBdr>
                        <w:top w:val="none" w:sz="0" w:space="0" w:color="auto"/>
                        <w:left w:val="none" w:sz="0" w:space="0" w:color="auto"/>
                        <w:bottom w:val="none" w:sz="0" w:space="0" w:color="auto"/>
                        <w:right w:val="none" w:sz="0" w:space="0" w:color="auto"/>
                      </w:divBdr>
                    </w:div>
                    <w:div w:id="1362241229">
                      <w:marLeft w:val="0"/>
                      <w:marRight w:val="0"/>
                      <w:marTop w:val="0"/>
                      <w:marBottom w:val="0"/>
                      <w:divBdr>
                        <w:top w:val="none" w:sz="0" w:space="0" w:color="auto"/>
                        <w:left w:val="none" w:sz="0" w:space="0" w:color="auto"/>
                        <w:bottom w:val="none" w:sz="0" w:space="0" w:color="auto"/>
                        <w:right w:val="none" w:sz="0" w:space="0" w:color="auto"/>
                      </w:divBdr>
                    </w:div>
                    <w:div w:id="159005010">
                      <w:marLeft w:val="0"/>
                      <w:marRight w:val="0"/>
                      <w:marTop w:val="0"/>
                      <w:marBottom w:val="0"/>
                      <w:divBdr>
                        <w:top w:val="none" w:sz="0" w:space="0" w:color="auto"/>
                        <w:left w:val="none" w:sz="0" w:space="0" w:color="auto"/>
                        <w:bottom w:val="none" w:sz="0" w:space="0" w:color="auto"/>
                        <w:right w:val="none" w:sz="0" w:space="0" w:color="auto"/>
                      </w:divBdr>
                    </w:div>
                    <w:div w:id="2038388794">
                      <w:marLeft w:val="0"/>
                      <w:marRight w:val="0"/>
                      <w:marTop w:val="0"/>
                      <w:marBottom w:val="0"/>
                      <w:divBdr>
                        <w:top w:val="none" w:sz="0" w:space="0" w:color="auto"/>
                        <w:left w:val="none" w:sz="0" w:space="0" w:color="auto"/>
                        <w:bottom w:val="none" w:sz="0" w:space="0" w:color="auto"/>
                        <w:right w:val="none" w:sz="0" w:space="0" w:color="auto"/>
                      </w:divBdr>
                      <w:divsChild>
                        <w:div w:id="242033836">
                          <w:marLeft w:val="0"/>
                          <w:marRight w:val="0"/>
                          <w:marTop w:val="0"/>
                          <w:marBottom w:val="0"/>
                          <w:divBdr>
                            <w:top w:val="none" w:sz="0" w:space="0" w:color="auto"/>
                            <w:left w:val="none" w:sz="0" w:space="0" w:color="auto"/>
                            <w:bottom w:val="none" w:sz="0" w:space="0" w:color="auto"/>
                            <w:right w:val="none" w:sz="0" w:space="0" w:color="auto"/>
                          </w:divBdr>
                        </w:div>
                        <w:div w:id="1968925211">
                          <w:marLeft w:val="0"/>
                          <w:marRight w:val="0"/>
                          <w:marTop w:val="0"/>
                          <w:marBottom w:val="0"/>
                          <w:divBdr>
                            <w:top w:val="none" w:sz="0" w:space="0" w:color="auto"/>
                            <w:left w:val="none" w:sz="0" w:space="0" w:color="auto"/>
                            <w:bottom w:val="none" w:sz="0" w:space="0" w:color="auto"/>
                            <w:right w:val="none" w:sz="0" w:space="0" w:color="auto"/>
                          </w:divBdr>
                        </w:div>
                        <w:div w:id="813714510">
                          <w:marLeft w:val="0"/>
                          <w:marRight w:val="0"/>
                          <w:marTop w:val="0"/>
                          <w:marBottom w:val="0"/>
                          <w:divBdr>
                            <w:top w:val="none" w:sz="0" w:space="0" w:color="auto"/>
                            <w:left w:val="none" w:sz="0" w:space="0" w:color="auto"/>
                            <w:bottom w:val="none" w:sz="0" w:space="0" w:color="auto"/>
                            <w:right w:val="none" w:sz="0" w:space="0" w:color="auto"/>
                          </w:divBdr>
                        </w:div>
                      </w:divsChild>
                    </w:div>
                    <w:div w:id="1475828602">
                      <w:marLeft w:val="0"/>
                      <w:marRight w:val="0"/>
                      <w:marTop w:val="0"/>
                      <w:marBottom w:val="0"/>
                      <w:divBdr>
                        <w:top w:val="none" w:sz="0" w:space="0" w:color="auto"/>
                        <w:left w:val="none" w:sz="0" w:space="0" w:color="auto"/>
                        <w:bottom w:val="none" w:sz="0" w:space="0" w:color="auto"/>
                        <w:right w:val="none" w:sz="0" w:space="0" w:color="auto"/>
                      </w:divBdr>
                    </w:div>
                    <w:div w:id="1944922265">
                      <w:marLeft w:val="0"/>
                      <w:marRight w:val="0"/>
                      <w:marTop w:val="0"/>
                      <w:marBottom w:val="0"/>
                      <w:divBdr>
                        <w:top w:val="none" w:sz="0" w:space="0" w:color="auto"/>
                        <w:left w:val="none" w:sz="0" w:space="0" w:color="auto"/>
                        <w:bottom w:val="none" w:sz="0" w:space="0" w:color="auto"/>
                        <w:right w:val="none" w:sz="0" w:space="0" w:color="auto"/>
                      </w:divBdr>
                    </w:div>
                    <w:div w:id="2057847587">
                      <w:marLeft w:val="0"/>
                      <w:marRight w:val="0"/>
                      <w:marTop w:val="0"/>
                      <w:marBottom w:val="0"/>
                      <w:divBdr>
                        <w:top w:val="none" w:sz="0" w:space="0" w:color="auto"/>
                        <w:left w:val="none" w:sz="0" w:space="0" w:color="auto"/>
                        <w:bottom w:val="none" w:sz="0" w:space="0" w:color="auto"/>
                        <w:right w:val="none" w:sz="0" w:space="0" w:color="auto"/>
                      </w:divBdr>
                    </w:div>
                    <w:div w:id="439880129">
                      <w:marLeft w:val="0"/>
                      <w:marRight w:val="0"/>
                      <w:marTop w:val="0"/>
                      <w:marBottom w:val="0"/>
                      <w:divBdr>
                        <w:top w:val="none" w:sz="0" w:space="0" w:color="auto"/>
                        <w:left w:val="none" w:sz="0" w:space="0" w:color="auto"/>
                        <w:bottom w:val="none" w:sz="0" w:space="0" w:color="auto"/>
                        <w:right w:val="none" w:sz="0" w:space="0" w:color="auto"/>
                      </w:divBdr>
                      <w:divsChild>
                        <w:div w:id="63499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802649">
          <w:marLeft w:val="0"/>
          <w:marRight w:val="0"/>
          <w:marTop w:val="0"/>
          <w:marBottom w:val="0"/>
          <w:divBdr>
            <w:top w:val="none" w:sz="0" w:space="0" w:color="auto"/>
            <w:left w:val="none" w:sz="0" w:space="0" w:color="auto"/>
            <w:bottom w:val="none" w:sz="0" w:space="0" w:color="auto"/>
            <w:right w:val="none" w:sz="0" w:space="0" w:color="auto"/>
          </w:divBdr>
        </w:div>
        <w:div w:id="989139814">
          <w:marLeft w:val="0"/>
          <w:marRight w:val="0"/>
          <w:marTop w:val="0"/>
          <w:marBottom w:val="0"/>
          <w:divBdr>
            <w:top w:val="none" w:sz="0" w:space="0" w:color="auto"/>
            <w:left w:val="none" w:sz="0" w:space="0" w:color="auto"/>
            <w:bottom w:val="none" w:sz="0" w:space="0" w:color="auto"/>
            <w:right w:val="none" w:sz="0" w:space="0" w:color="auto"/>
          </w:divBdr>
        </w:div>
        <w:div w:id="779883674">
          <w:marLeft w:val="0"/>
          <w:marRight w:val="0"/>
          <w:marTop w:val="0"/>
          <w:marBottom w:val="0"/>
          <w:divBdr>
            <w:top w:val="none" w:sz="0" w:space="0" w:color="auto"/>
            <w:left w:val="none" w:sz="0" w:space="0" w:color="auto"/>
            <w:bottom w:val="none" w:sz="0" w:space="0" w:color="auto"/>
            <w:right w:val="none" w:sz="0" w:space="0" w:color="auto"/>
          </w:divBdr>
        </w:div>
        <w:div w:id="1535650531">
          <w:marLeft w:val="0"/>
          <w:marRight w:val="0"/>
          <w:marTop w:val="0"/>
          <w:marBottom w:val="0"/>
          <w:divBdr>
            <w:top w:val="none" w:sz="0" w:space="0" w:color="auto"/>
            <w:left w:val="none" w:sz="0" w:space="0" w:color="auto"/>
            <w:bottom w:val="none" w:sz="0" w:space="0" w:color="auto"/>
            <w:right w:val="none" w:sz="0" w:space="0" w:color="auto"/>
          </w:divBdr>
        </w:div>
        <w:div w:id="1315987361">
          <w:marLeft w:val="0"/>
          <w:marRight w:val="0"/>
          <w:marTop w:val="0"/>
          <w:marBottom w:val="0"/>
          <w:divBdr>
            <w:top w:val="none" w:sz="0" w:space="0" w:color="auto"/>
            <w:left w:val="none" w:sz="0" w:space="0" w:color="auto"/>
            <w:bottom w:val="none" w:sz="0" w:space="0" w:color="auto"/>
            <w:right w:val="none" w:sz="0" w:space="0" w:color="auto"/>
          </w:divBdr>
        </w:div>
        <w:div w:id="1479878635">
          <w:marLeft w:val="0"/>
          <w:marRight w:val="0"/>
          <w:marTop w:val="0"/>
          <w:marBottom w:val="0"/>
          <w:divBdr>
            <w:top w:val="none" w:sz="0" w:space="0" w:color="auto"/>
            <w:left w:val="none" w:sz="0" w:space="0" w:color="auto"/>
            <w:bottom w:val="none" w:sz="0" w:space="0" w:color="auto"/>
            <w:right w:val="none" w:sz="0" w:space="0" w:color="auto"/>
          </w:divBdr>
        </w:div>
        <w:div w:id="114642418">
          <w:marLeft w:val="0"/>
          <w:marRight w:val="0"/>
          <w:marTop w:val="0"/>
          <w:marBottom w:val="0"/>
          <w:divBdr>
            <w:top w:val="none" w:sz="0" w:space="0" w:color="auto"/>
            <w:left w:val="none" w:sz="0" w:space="0" w:color="auto"/>
            <w:bottom w:val="none" w:sz="0" w:space="0" w:color="auto"/>
            <w:right w:val="none" w:sz="0" w:space="0" w:color="auto"/>
          </w:divBdr>
        </w:div>
        <w:div w:id="1502893559">
          <w:marLeft w:val="0"/>
          <w:marRight w:val="0"/>
          <w:marTop w:val="0"/>
          <w:marBottom w:val="0"/>
          <w:divBdr>
            <w:top w:val="none" w:sz="0" w:space="0" w:color="auto"/>
            <w:left w:val="none" w:sz="0" w:space="0" w:color="auto"/>
            <w:bottom w:val="none" w:sz="0" w:space="0" w:color="auto"/>
            <w:right w:val="none" w:sz="0" w:space="0" w:color="auto"/>
          </w:divBdr>
        </w:div>
        <w:div w:id="318533379">
          <w:marLeft w:val="0"/>
          <w:marRight w:val="0"/>
          <w:marTop w:val="0"/>
          <w:marBottom w:val="0"/>
          <w:divBdr>
            <w:top w:val="none" w:sz="0" w:space="0" w:color="auto"/>
            <w:left w:val="none" w:sz="0" w:space="0" w:color="auto"/>
            <w:bottom w:val="none" w:sz="0" w:space="0" w:color="auto"/>
            <w:right w:val="none" w:sz="0" w:space="0" w:color="auto"/>
          </w:divBdr>
        </w:div>
        <w:div w:id="1842892596">
          <w:marLeft w:val="0"/>
          <w:marRight w:val="0"/>
          <w:marTop w:val="0"/>
          <w:marBottom w:val="0"/>
          <w:divBdr>
            <w:top w:val="none" w:sz="0" w:space="0" w:color="auto"/>
            <w:left w:val="none" w:sz="0" w:space="0" w:color="auto"/>
            <w:bottom w:val="none" w:sz="0" w:space="0" w:color="auto"/>
            <w:right w:val="none" w:sz="0" w:space="0" w:color="auto"/>
          </w:divBdr>
        </w:div>
        <w:div w:id="222915804">
          <w:marLeft w:val="0"/>
          <w:marRight w:val="0"/>
          <w:marTop w:val="0"/>
          <w:marBottom w:val="0"/>
          <w:divBdr>
            <w:top w:val="none" w:sz="0" w:space="0" w:color="auto"/>
            <w:left w:val="none" w:sz="0" w:space="0" w:color="auto"/>
            <w:bottom w:val="none" w:sz="0" w:space="0" w:color="auto"/>
            <w:right w:val="none" w:sz="0" w:space="0" w:color="auto"/>
          </w:divBdr>
        </w:div>
        <w:div w:id="1273590555">
          <w:marLeft w:val="0"/>
          <w:marRight w:val="0"/>
          <w:marTop w:val="0"/>
          <w:marBottom w:val="0"/>
          <w:divBdr>
            <w:top w:val="none" w:sz="0" w:space="0" w:color="auto"/>
            <w:left w:val="none" w:sz="0" w:space="0" w:color="auto"/>
            <w:bottom w:val="none" w:sz="0" w:space="0" w:color="auto"/>
            <w:right w:val="none" w:sz="0" w:space="0" w:color="auto"/>
          </w:divBdr>
        </w:div>
        <w:div w:id="1975257567">
          <w:marLeft w:val="0"/>
          <w:marRight w:val="0"/>
          <w:marTop w:val="0"/>
          <w:marBottom w:val="0"/>
          <w:divBdr>
            <w:top w:val="none" w:sz="0" w:space="0" w:color="auto"/>
            <w:left w:val="none" w:sz="0" w:space="0" w:color="auto"/>
            <w:bottom w:val="none" w:sz="0" w:space="0" w:color="auto"/>
            <w:right w:val="none" w:sz="0" w:space="0" w:color="auto"/>
          </w:divBdr>
        </w:div>
      </w:divsChild>
    </w:div>
    <w:div w:id="2033265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occhiodellarte.org" TargetMode="External"/><Relationship Id="rId4" Type="http://schemas.openxmlformats.org/officeDocument/2006/relationships/hyperlink" Target="http://www.comune.frosin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763</Words>
  <Characters>4351</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Simonetta</dc:creator>
  <cp:lastModifiedBy>Simonetta</cp:lastModifiedBy>
  <cp:revision>2</cp:revision>
  <dcterms:created xsi:type="dcterms:W3CDTF">2019-11-09T22:22:00Z</dcterms:created>
  <dcterms:modified xsi:type="dcterms:W3CDTF">2019-11-18T23:53:00Z</dcterms:modified>
</cp:coreProperties>
</file>